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C4" w:rsidRDefault="00E55E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5EC4" w:rsidTr="00E55EC4">
        <w:tc>
          <w:tcPr>
            <w:tcW w:w="4672" w:type="dxa"/>
          </w:tcPr>
          <w:p w:rsidR="00E55EC4" w:rsidRDefault="00E55EC4" w:rsidP="00E55EC4">
            <w:r w:rsidRPr="00E55EC4">
              <w:rPr>
                <w:b/>
              </w:rPr>
              <w:t>Н. Оцуп</w:t>
            </w:r>
            <w:r>
              <w:t xml:space="preserve">  </w:t>
            </w:r>
          </w:p>
          <w:p w:rsidR="00E55EC4" w:rsidRDefault="00E55EC4" w:rsidP="00E55EC4"/>
          <w:p w:rsidR="00E55EC4" w:rsidRPr="00E55EC4" w:rsidRDefault="00E55EC4" w:rsidP="00E55EC4">
            <w:pPr>
              <w:jc w:val="center"/>
              <w:rPr>
                <w:b/>
              </w:rPr>
            </w:pPr>
            <w:r w:rsidRPr="00E55EC4">
              <w:rPr>
                <w:b/>
              </w:rPr>
              <w:t>Буря мглою…</w:t>
            </w:r>
          </w:p>
          <w:p w:rsidR="00E55EC4" w:rsidRDefault="00E55EC4" w:rsidP="00E55EC4"/>
          <w:p w:rsidR="00E55EC4" w:rsidRDefault="00E55EC4" w:rsidP="00E55EC4">
            <w:r>
              <w:t>Мчатся тучи... Пролетают годы,</w:t>
            </w:r>
          </w:p>
          <w:p w:rsidR="00E55EC4" w:rsidRDefault="00E55EC4" w:rsidP="00E55EC4">
            <w:r>
              <w:t>Пролетают и свистят в ушах.</w:t>
            </w:r>
          </w:p>
          <w:p w:rsidR="00E55EC4" w:rsidRDefault="00E55EC4" w:rsidP="00E55EC4">
            <w:r>
              <w:t>Снова то за ветром непогоды...</w:t>
            </w:r>
          </w:p>
          <w:p w:rsidR="00E55EC4" w:rsidRDefault="00E55EC4" w:rsidP="00E55EC4">
            <w:r>
              <w:t>Буря мглою... Снова мы впотьмах.</w:t>
            </w:r>
          </w:p>
          <w:p w:rsidR="00E55EC4" w:rsidRDefault="00E55EC4" w:rsidP="00E55EC4"/>
          <w:p w:rsidR="00E55EC4" w:rsidRDefault="00E55EC4" w:rsidP="00E55EC4">
            <w:r>
              <w:t>И – не домового ли хоронят?</w:t>
            </w:r>
          </w:p>
          <w:p w:rsidR="00E55EC4" w:rsidRDefault="00E55EC4" w:rsidP="00E55EC4">
            <w:r>
              <w:t>Ведьму ль замуж?.. В жалобе стихий,</w:t>
            </w:r>
          </w:p>
          <w:p w:rsidR="00E55EC4" w:rsidRDefault="00E55EC4" w:rsidP="00E55EC4">
            <w:r>
              <w:t>Как в метели, пушкинское тонет...</w:t>
            </w:r>
          </w:p>
          <w:p w:rsidR="00E55EC4" w:rsidRDefault="00E55EC4" w:rsidP="00E55EC4">
            <w:r>
              <w:t xml:space="preserve">Буря... Кони стали... Гоголь... </w:t>
            </w:r>
            <w:proofErr w:type="spellStart"/>
            <w:r>
              <w:t>Вий</w:t>
            </w:r>
            <w:proofErr w:type="spellEnd"/>
            <w:r>
              <w:t>...</w:t>
            </w:r>
          </w:p>
          <w:p w:rsidR="00E55EC4" w:rsidRDefault="00E55EC4" w:rsidP="00E55EC4"/>
          <w:p w:rsidR="00E55EC4" w:rsidRDefault="00E55EC4" w:rsidP="00E55EC4">
            <w:r>
              <w:t xml:space="preserve">Мчатся бесы... Бесы.... </w:t>
            </w:r>
            <w:proofErr w:type="spellStart"/>
            <w:r>
              <w:t>Верховенский</w:t>
            </w:r>
            <w:proofErr w:type="spellEnd"/>
            <w:r>
              <w:t>....</w:t>
            </w:r>
          </w:p>
          <w:p w:rsidR="00E55EC4" w:rsidRDefault="00E55EC4" w:rsidP="00E55EC4">
            <w:r>
              <w:t>Федька-Каторжный... Топор. Петля.</w:t>
            </w:r>
          </w:p>
          <w:p w:rsidR="00E55EC4" w:rsidRDefault="00E55EC4" w:rsidP="00E55EC4">
            <w:r>
              <w:t>Кто-то где-то про Собор Вселенский,</w:t>
            </w:r>
          </w:p>
          <w:p w:rsidR="00E55EC4" w:rsidRDefault="00E55EC4" w:rsidP="00E55EC4">
            <w:r>
              <w:t>Про Мессию... И поля, поля.</w:t>
            </w:r>
          </w:p>
          <w:p w:rsidR="00E55EC4" w:rsidRDefault="00E55EC4" w:rsidP="00E55EC4"/>
          <w:p w:rsidR="00E55EC4" w:rsidRDefault="00E55EC4" w:rsidP="00E55EC4">
            <w:r>
              <w:t>Молодость, а страшно поневоле...</w:t>
            </w:r>
          </w:p>
          <w:p w:rsidR="00E55EC4" w:rsidRDefault="00E55EC4" w:rsidP="00E55EC4">
            <w:r>
              <w:t>Прокламации, нагайка, кнут...</w:t>
            </w:r>
          </w:p>
          <w:p w:rsidR="00E55EC4" w:rsidRDefault="00E55EC4" w:rsidP="00E55EC4">
            <w:r>
              <w:t>За мечтами о земле и воле</w:t>
            </w:r>
          </w:p>
          <w:p w:rsidR="00E55EC4" w:rsidRDefault="00E55EC4" w:rsidP="00E55EC4">
            <w:r>
              <w:t>Ночь... Ужасен там и краток суд...</w:t>
            </w:r>
          </w:p>
          <w:p w:rsidR="00E55EC4" w:rsidRDefault="00E55EC4" w:rsidP="00E55EC4"/>
          <w:p w:rsidR="00E55EC4" w:rsidRDefault="00E55EC4" w:rsidP="00E55EC4">
            <w:r>
              <w:t>Лучше спать тяжелым сном медведя,</w:t>
            </w:r>
          </w:p>
          <w:p w:rsidR="00E55EC4" w:rsidRDefault="00E55EC4" w:rsidP="00E55EC4">
            <w:r>
              <w:t>Спать и спать... Обломов, Домострой,</w:t>
            </w:r>
          </w:p>
          <w:p w:rsidR="00E55EC4" w:rsidRDefault="00E55EC4" w:rsidP="00E55EC4">
            <w:r>
              <w:t>И цыганка и Протасов Федя,</w:t>
            </w:r>
          </w:p>
          <w:p w:rsidR="00E55EC4" w:rsidRDefault="00E55EC4" w:rsidP="00E55EC4">
            <w:r>
              <w:t>Добрый, ласковый, но... труп живой.</w:t>
            </w:r>
          </w:p>
          <w:p w:rsidR="00E55EC4" w:rsidRDefault="00E55EC4" w:rsidP="00E55EC4"/>
          <w:p w:rsidR="00E55EC4" w:rsidRDefault="00E55EC4" w:rsidP="00E55EC4">
            <w:r>
              <w:t>Мчатся бесы, искрами мелькая,</w:t>
            </w:r>
          </w:p>
          <w:p w:rsidR="00E55EC4" w:rsidRDefault="00E55EC4" w:rsidP="00E55EC4">
            <w:r>
              <w:t>Вьюга, кони дышат тяжело,</w:t>
            </w:r>
          </w:p>
          <w:p w:rsidR="00E55EC4" w:rsidRDefault="00E55EC4" w:rsidP="00E55EC4">
            <w:r>
              <w:t>Но... Волконская и Трубецкая –</w:t>
            </w:r>
          </w:p>
          <w:p w:rsidR="00E55EC4" w:rsidRDefault="00E55EC4" w:rsidP="00E55EC4">
            <w:r>
              <w:t>И уже от сердца отлегло.</w:t>
            </w:r>
          </w:p>
          <w:p w:rsidR="00E55EC4" w:rsidRDefault="00E55EC4" w:rsidP="00E55EC4"/>
          <w:p w:rsidR="00E55EC4" w:rsidRDefault="00E55EC4" w:rsidP="00E55EC4">
            <w:r>
              <w:t>И такое же, как те в кибитке,</w:t>
            </w:r>
          </w:p>
          <w:p w:rsidR="00E55EC4" w:rsidRDefault="00E55EC4" w:rsidP="00E55EC4">
            <w:r>
              <w:t>Чудное лицо... Опять она:</w:t>
            </w:r>
          </w:p>
          <w:p w:rsidR="00E55EC4" w:rsidRDefault="00E55EC4" w:rsidP="00E55EC4">
            <w:r>
              <w:t>Сонечка на улице в накидке...</w:t>
            </w:r>
          </w:p>
          <w:p w:rsidR="00E55EC4" w:rsidRDefault="00E55EC4" w:rsidP="00E55EC4">
            <w:r>
              <w:t>Мармеладов... Страшная страна.</w:t>
            </w:r>
          </w:p>
          <w:p w:rsidR="00E55EC4" w:rsidRDefault="00E55EC4" w:rsidP="00E55EC4"/>
          <w:p w:rsidR="00E55EC4" w:rsidRDefault="00E55EC4" w:rsidP="00E55EC4">
            <w:r>
              <w:t>Буря мглою... Стелется и свищет,</w:t>
            </w:r>
          </w:p>
          <w:p w:rsidR="00E55EC4" w:rsidRDefault="00E55EC4" w:rsidP="00E55EC4">
            <w:r>
              <w:t xml:space="preserve">И </w:t>
            </w:r>
            <w:proofErr w:type="spellStart"/>
            <w:r>
              <w:t>Хома</w:t>
            </w:r>
            <w:proofErr w:type="spellEnd"/>
            <w:r>
              <w:t xml:space="preserve"> над гробом... Страшный час.</w:t>
            </w:r>
          </w:p>
          <w:p w:rsidR="00E55EC4" w:rsidRDefault="00E55EC4" w:rsidP="00E55EC4">
            <w:r>
              <w:t>Может быть, она и нас отыщет,</w:t>
            </w:r>
          </w:p>
          <w:p w:rsidR="00E55EC4" w:rsidRDefault="00E55EC4" w:rsidP="00E55EC4">
            <w:r>
              <w:t>Уничтожит каждого из нас.</w:t>
            </w:r>
          </w:p>
          <w:p w:rsidR="00E55EC4" w:rsidRDefault="00E55EC4" w:rsidP="00E55EC4"/>
          <w:p w:rsidR="00E55EC4" w:rsidRDefault="00E55EC4" w:rsidP="00E55EC4">
            <w:r>
              <w:t>Панночка прелестная из гроба</w:t>
            </w:r>
          </w:p>
          <w:p w:rsidR="00E55EC4" w:rsidRDefault="00E55EC4" w:rsidP="00E55EC4">
            <w:r>
              <w:t>Смотрит... Буря мглою... Мелом круг...</w:t>
            </w:r>
          </w:p>
          <w:p w:rsidR="00E55EC4" w:rsidRDefault="00E55EC4" w:rsidP="00E55EC4">
            <w:r>
              <w:t>Поднимите веки мне!.</w:t>
            </w:r>
            <w:proofErr w:type="gramStart"/>
            <w:r>
              <w:t>.</w:t>
            </w:r>
            <w:proofErr w:type="gramEnd"/>
            <w:r>
              <w:t xml:space="preserve"> и в оба</w:t>
            </w:r>
          </w:p>
          <w:p w:rsidR="00E55EC4" w:rsidRDefault="00E55EC4" w:rsidP="00E55EC4">
            <w:r>
              <w:t>На меня и палец... Ах! и вдруг</w:t>
            </w:r>
          </w:p>
          <w:p w:rsidR="00E55EC4" w:rsidRDefault="00E55EC4" w:rsidP="00E55EC4"/>
          <w:p w:rsidR="00E55EC4" w:rsidRDefault="00E55EC4" w:rsidP="00E55EC4"/>
        </w:tc>
        <w:tc>
          <w:tcPr>
            <w:tcW w:w="4673" w:type="dxa"/>
          </w:tcPr>
          <w:p w:rsidR="00E55EC4" w:rsidRDefault="00E55EC4" w:rsidP="00E55EC4"/>
          <w:p w:rsidR="00E55EC4" w:rsidRPr="00E55EC4" w:rsidRDefault="00E55EC4" w:rsidP="00E55EC4">
            <w:r w:rsidRPr="00E55EC4">
              <w:t>Буря мглою небо застилает:</w:t>
            </w:r>
          </w:p>
          <w:p w:rsidR="00E55EC4" w:rsidRPr="00E55EC4" w:rsidRDefault="00E55EC4" w:rsidP="00E55EC4">
            <w:r w:rsidRPr="00E55EC4">
              <w:t>Свет с Востока!.. Будет вам уже</w:t>
            </w:r>
          </w:p>
          <w:p w:rsidR="00E55EC4" w:rsidRPr="00E55EC4" w:rsidRDefault="00E55EC4" w:rsidP="00E55EC4">
            <w:r w:rsidRPr="00E55EC4">
              <w:t>Свет, когда рванет и запылает</w:t>
            </w:r>
          </w:p>
          <w:p w:rsidR="00E55EC4" w:rsidRPr="00E55EC4" w:rsidRDefault="00E55EC4" w:rsidP="00E55EC4">
            <w:r w:rsidRPr="00E55EC4">
              <w:t>Рядом – на восточном рубеже.</w:t>
            </w:r>
          </w:p>
          <w:p w:rsidR="00E55EC4" w:rsidRPr="00E55EC4" w:rsidRDefault="00E55EC4" w:rsidP="00E55EC4"/>
          <w:p w:rsidR="00E55EC4" w:rsidRDefault="00E55EC4" w:rsidP="00E55EC4">
            <w:r>
              <w:t>Буря мглою... Варвары под Римом.</w:t>
            </w:r>
          </w:p>
          <w:p w:rsidR="00E55EC4" w:rsidRDefault="00E55EC4" w:rsidP="00E55EC4">
            <w:r>
              <w:t>Под ударом – Лондон и Париж.</w:t>
            </w:r>
          </w:p>
          <w:p w:rsidR="00E55EC4" w:rsidRDefault="00E55EC4" w:rsidP="00E55EC4">
            <w:r>
              <w:t>Расставаясь с невосстановимым,</w:t>
            </w:r>
          </w:p>
          <w:p w:rsidR="00E55EC4" w:rsidRDefault="00E55EC4" w:rsidP="00E55EC4">
            <w:r>
              <w:t>Ты уже на Западе горишь.</w:t>
            </w:r>
          </w:p>
          <w:p w:rsidR="00E55EC4" w:rsidRDefault="00E55EC4" w:rsidP="00E55EC4"/>
          <w:p w:rsidR="00E55EC4" w:rsidRDefault="00E55EC4" w:rsidP="00E55EC4">
            <w:r>
              <w:t>Ты горишь, как мы, как наше пламя,</w:t>
            </w:r>
          </w:p>
          <w:p w:rsidR="00E55EC4" w:rsidRDefault="00E55EC4" w:rsidP="00E55EC4">
            <w:r>
              <w:t>Потому что ты жива всегда.</w:t>
            </w:r>
          </w:p>
          <w:p w:rsidR="00E55EC4" w:rsidRDefault="00E55EC4" w:rsidP="00E55EC4">
            <w:r>
              <w:t>Буря мглою... но за облаками –</w:t>
            </w:r>
          </w:p>
          <w:p w:rsidR="00E55EC4" w:rsidRDefault="00E55EC4" w:rsidP="00E55EC4">
            <w:r>
              <w:t>Ты как неподвижная звезда.</w:t>
            </w:r>
          </w:p>
          <w:p w:rsidR="00E55EC4" w:rsidRDefault="00E55EC4" w:rsidP="00E55EC4"/>
          <w:p w:rsidR="00E55EC4" w:rsidRDefault="00E55EC4" w:rsidP="00E55EC4">
            <w:r>
              <w:t>Нет, не с Запада и не с Востока</w:t>
            </w:r>
          </w:p>
          <w:p w:rsidR="00E55EC4" w:rsidRDefault="00E55EC4" w:rsidP="00E55EC4">
            <w:r>
              <w:t>Эти незакатные лучи,</w:t>
            </w:r>
          </w:p>
          <w:p w:rsidR="00E55EC4" w:rsidRDefault="00E55EC4" w:rsidP="00E55EC4">
            <w:r>
              <w:t>Этих глаз огромных поволока,</w:t>
            </w:r>
          </w:p>
          <w:p w:rsidR="00E55EC4" w:rsidRDefault="00E55EC4" w:rsidP="00E55EC4">
            <w:r>
              <w:t>Этот лоб над пламенем свечи.</w:t>
            </w:r>
          </w:p>
          <w:p w:rsidR="00E55EC4" w:rsidRDefault="00E55EC4" w:rsidP="00E55EC4"/>
          <w:p w:rsidR="00E55EC4" w:rsidRDefault="00E55EC4" w:rsidP="00E55EC4">
            <w:r>
              <w:t>Маленькое пламя задувая,</w:t>
            </w:r>
          </w:p>
          <w:p w:rsidR="00E55EC4" w:rsidRDefault="00E55EC4" w:rsidP="00E55EC4">
            <w:r>
              <w:t>Буря мглою... Только над звездой</w:t>
            </w:r>
          </w:p>
          <w:p w:rsidR="00E55EC4" w:rsidRDefault="00E55EC4" w:rsidP="00E55EC4">
            <w:r>
              <w:t>Там за вихрем, вечная, живая –</w:t>
            </w:r>
          </w:p>
          <w:p w:rsidR="00E55EC4" w:rsidRDefault="00E55EC4" w:rsidP="00E55EC4">
            <w:r>
              <w:t>Божья Мать и рядом ангел мой.</w:t>
            </w:r>
          </w:p>
          <w:p w:rsidR="00E55EC4" w:rsidRDefault="00E55EC4" w:rsidP="00E55EC4"/>
          <w:p w:rsidR="00E55EC4" w:rsidRDefault="00E55EC4" w:rsidP="00E55EC4">
            <w:r>
              <w:t>1940-45 г.г.</w:t>
            </w:r>
            <w:bookmarkStart w:id="0" w:name="_GoBack"/>
            <w:bookmarkEnd w:id="0"/>
          </w:p>
          <w:p w:rsidR="00E55EC4" w:rsidRDefault="00E55EC4" w:rsidP="00E55EC4"/>
          <w:p w:rsidR="00E55EC4" w:rsidRDefault="00E55EC4" w:rsidP="00E55EC4"/>
        </w:tc>
      </w:tr>
    </w:tbl>
    <w:p w:rsidR="00E55EC4" w:rsidRDefault="00E55EC4" w:rsidP="00E55EC4"/>
    <w:sectPr w:rsidR="00E5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DA"/>
    <w:rsid w:val="00467842"/>
    <w:rsid w:val="00C24DDA"/>
    <w:rsid w:val="00E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4D4C-7A08-41C3-BD76-A1895223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2017-10-20T14:07:00Z</dcterms:created>
  <dcterms:modified xsi:type="dcterms:W3CDTF">2017-10-20T14:19:00Z</dcterms:modified>
</cp:coreProperties>
</file>